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DE" w:rsidRDefault="00A720DE" w:rsidP="00A720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:rsidR="00A720DE" w:rsidRDefault="00A720DE" w:rsidP="00A720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:rsidR="00A720DE" w:rsidRPr="00A720DE" w:rsidRDefault="00A720DE" w:rsidP="00A720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3"/>
          <w:lang w:eastAsia="en-GB"/>
        </w:rPr>
      </w:pPr>
      <w:r w:rsidRPr="00A720DE">
        <w:rPr>
          <w:rFonts w:eastAsia="Times New Roman" w:cstheme="minorHAnsi"/>
          <w:b/>
          <w:color w:val="050505"/>
          <w:sz w:val="24"/>
          <w:szCs w:val="23"/>
          <w:lang w:eastAsia="en-GB"/>
        </w:rPr>
        <w:t>PREPARING FOR A 2DE</w:t>
      </w:r>
    </w:p>
    <w:p w:rsidR="00A720DE" w:rsidRP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  <w:r w:rsidRPr="00A720DE">
        <w:rPr>
          <w:rFonts w:eastAsia="Times New Roman" w:cstheme="minorHAnsi"/>
          <w:color w:val="050505"/>
          <w:sz w:val="24"/>
          <w:szCs w:val="23"/>
          <w:lang w:eastAsia="en-GB"/>
        </w:rPr>
        <w:t xml:space="preserve">There are a couple of videos that have been put together for Stoneleigh Riding Club to give some guidance on preparing for this year’s two day event. </w:t>
      </w:r>
    </w:p>
    <w:p w:rsidR="00A720DE" w:rsidRP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  <w:r w:rsidRPr="00A720DE">
        <w:rPr>
          <w:rFonts w:eastAsia="Times New Roman" w:cstheme="minorHAnsi"/>
          <w:color w:val="050505"/>
          <w:sz w:val="24"/>
          <w:szCs w:val="23"/>
          <w:lang w:eastAsia="en-GB"/>
        </w:rPr>
        <w:t xml:space="preserve">These videos have kindly been put together by Dr Judith Maxwell Stretton MRCVS BSC (hon) from Dodson &amp; Horrell and International Event Rider, Sarah Olivier. </w:t>
      </w:r>
    </w:p>
    <w:p w:rsid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  <w:r w:rsidRPr="00A720DE">
        <w:rPr>
          <w:rFonts w:eastAsia="Times New Roman" w:cstheme="minorHAnsi"/>
          <w:color w:val="050505"/>
          <w:sz w:val="24"/>
          <w:szCs w:val="23"/>
          <w:lang w:eastAsia="en-GB"/>
        </w:rPr>
        <w:t xml:space="preserve">The information on these videos is to help give you an idea of what is expected and how you can improve your chances of preforming at you &amp; your horses best. </w:t>
      </w:r>
    </w:p>
    <w:p w:rsidR="00A720DE" w:rsidRP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</w:p>
    <w:p w:rsid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  <w:hyperlink r:id="rId4" w:tgtFrame="_blank" w:history="1">
        <w:r w:rsidRPr="00A720DE">
          <w:rPr>
            <w:rFonts w:eastAsia="Times New Roman" w:cstheme="minorHAnsi"/>
            <w:color w:val="0000FF"/>
            <w:sz w:val="24"/>
            <w:szCs w:val="23"/>
            <w:bdr w:val="none" w:sz="0" w:space="0" w:color="auto" w:frame="1"/>
            <w:lang w:eastAsia="en-GB"/>
          </w:rPr>
          <w:t>https://youtu.be/dqd949vY9Ac</w:t>
        </w:r>
      </w:hyperlink>
    </w:p>
    <w:p w:rsidR="00A720DE" w:rsidRP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</w:p>
    <w:p w:rsidR="00A720DE" w:rsidRPr="00A720DE" w:rsidRDefault="00A720DE" w:rsidP="00A72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en-GB"/>
        </w:rPr>
      </w:pPr>
      <w:hyperlink r:id="rId5" w:tgtFrame="_blank" w:history="1">
        <w:r w:rsidRPr="00A720DE">
          <w:rPr>
            <w:rFonts w:eastAsia="Times New Roman" w:cstheme="minorHAnsi"/>
            <w:color w:val="0000FF"/>
            <w:sz w:val="24"/>
            <w:szCs w:val="23"/>
            <w:bdr w:val="none" w:sz="0" w:space="0" w:color="auto" w:frame="1"/>
            <w:lang w:eastAsia="en-GB"/>
          </w:rPr>
          <w:t>https://youtu.be/YJ5wLPD2MxU</w:t>
        </w:r>
      </w:hyperlink>
      <w:bookmarkStart w:id="0" w:name="_GoBack"/>
      <w:bookmarkEnd w:id="0"/>
    </w:p>
    <w:p w:rsidR="009726CA" w:rsidRDefault="009726CA"/>
    <w:sectPr w:rsidR="00972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E"/>
    <w:rsid w:val="009726CA"/>
    <w:rsid w:val="009C7529"/>
    <w:rsid w:val="00A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7AB4-EE58-4A7D-983D-0ECE4C5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J5wLPD2MxU?fbclid=IwAR3DTfk6bwTz5KRChW9Wb9I0T3K8BkfAQ69HBEfu_ELjGPXSOY0OGVo_Lfg" TargetMode="External"/><Relationship Id="rId4" Type="http://schemas.openxmlformats.org/officeDocument/2006/relationships/hyperlink" Target="https://youtu.be/dqd949vY9Ac?fbclid=IwAR3rEx4edxTzLCMiL0NSSZNvmJJKQKO1pQGo5bPmTceEP8SWQnNshQlYf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2022-05-04T08:52:00Z</dcterms:created>
  <dcterms:modified xsi:type="dcterms:W3CDTF">2022-05-04T08:54:00Z</dcterms:modified>
</cp:coreProperties>
</file>